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5F3A" w:rsidRPr="0046052C" w:rsidRDefault="002A07E9" w:rsidP="0046052C">
      <w:pPr>
        <w:pStyle w:val="NormalWeb"/>
        <w:spacing w:after="0"/>
        <w:jc w:val="center"/>
      </w:pPr>
      <w:r>
        <w:rPr>
          <w:b/>
          <w:bCs/>
          <w:sz w:val="26"/>
          <w:szCs w:val="26"/>
        </w:rPr>
        <w:t>PEDIDO DE COTIZACION</w:t>
      </w:r>
    </w:p>
    <w:p w:rsidR="009630EE" w:rsidRPr="006D4FD8" w:rsidRDefault="009630EE" w:rsidP="009630EE">
      <w:pPr>
        <w:pStyle w:val="NormalWeb"/>
        <w:spacing w:after="0" w:line="360" w:lineRule="auto"/>
        <w:jc w:val="right"/>
        <w:rPr>
          <w:sz w:val="22"/>
          <w:szCs w:val="22"/>
        </w:rPr>
      </w:pPr>
      <w:r w:rsidRPr="00F94387">
        <w:rPr>
          <w:b/>
          <w:sz w:val="22"/>
          <w:szCs w:val="22"/>
        </w:rPr>
        <w:t>San Miguel de Tucumán</w:t>
      </w:r>
      <w:r w:rsidRPr="006D4FD8">
        <w:rPr>
          <w:sz w:val="22"/>
          <w:szCs w:val="22"/>
        </w:rPr>
        <w:t xml:space="preserve">, </w:t>
      </w:r>
      <w:r w:rsidR="0056653C">
        <w:rPr>
          <w:sz w:val="22"/>
          <w:szCs w:val="22"/>
        </w:rPr>
        <w:t>12</w:t>
      </w:r>
      <w:r w:rsidR="00EA0C12">
        <w:rPr>
          <w:sz w:val="22"/>
          <w:szCs w:val="22"/>
        </w:rPr>
        <w:t xml:space="preserve"> de Noviembre</w:t>
      </w:r>
      <w:r w:rsidR="00D3311E">
        <w:rPr>
          <w:sz w:val="22"/>
          <w:szCs w:val="22"/>
        </w:rPr>
        <w:t xml:space="preserve"> de 2021</w:t>
      </w:r>
      <w:r w:rsidR="00C25126">
        <w:rPr>
          <w:sz w:val="22"/>
          <w:szCs w:val="22"/>
        </w:rPr>
        <w:t>.</w:t>
      </w:r>
    </w:p>
    <w:p w:rsidR="006D2AE9" w:rsidRDefault="006D2AE9" w:rsidP="00D83F18">
      <w:pPr>
        <w:pStyle w:val="NormalWeb"/>
        <w:spacing w:before="0" w:beforeAutospacing="0" w:after="0"/>
        <w:rPr>
          <w:sz w:val="22"/>
          <w:szCs w:val="22"/>
        </w:rPr>
      </w:pPr>
    </w:p>
    <w:p w:rsidR="00D83F18" w:rsidRPr="000E7D45" w:rsidRDefault="00D83F18" w:rsidP="00D83F18">
      <w:pPr>
        <w:pStyle w:val="NormalWeb"/>
        <w:spacing w:before="0" w:beforeAutospacing="0" w:after="0"/>
        <w:rPr>
          <w:sz w:val="22"/>
          <w:szCs w:val="22"/>
        </w:rPr>
      </w:pPr>
      <w:r w:rsidRPr="000E7D45">
        <w:rPr>
          <w:sz w:val="22"/>
          <w:szCs w:val="22"/>
        </w:rPr>
        <w:t>Sres.</w:t>
      </w:r>
    </w:p>
    <w:p w:rsidR="00D83F18" w:rsidRPr="000E7D45" w:rsidRDefault="00D83F18" w:rsidP="00D83F18">
      <w:pPr>
        <w:pStyle w:val="NormalWeb"/>
        <w:spacing w:before="0" w:beforeAutospacing="0" w:after="0"/>
        <w:rPr>
          <w:sz w:val="22"/>
          <w:szCs w:val="22"/>
        </w:rPr>
      </w:pPr>
      <w:bookmarkStart w:id="0" w:name="_GoBack"/>
      <w:bookmarkEnd w:id="0"/>
    </w:p>
    <w:p w:rsidR="00E1555E" w:rsidRDefault="00D83F18" w:rsidP="00E1555E">
      <w:pPr>
        <w:pStyle w:val="NormalWeb"/>
        <w:spacing w:before="0" w:beforeAutospacing="0" w:after="0" w:line="360" w:lineRule="auto"/>
        <w:rPr>
          <w:sz w:val="22"/>
          <w:szCs w:val="22"/>
        </w:rPr>
      </w:pPr>
      <w:r w:rsidRPr="000E7D45">
        <w:rPr>
          <w:sz w:val="22"/>
          <w:szCs w:val="22"/>
          <w:u w:val="single"/>
        </w:rPr>
        <w:t>PRESENTE</w:t>
      </w:r>
      <w:r w:rsidR="00AB66EB" w:rsidRPr="00AB66EB">
        <w:rPr>
          <w:sz w:val="22"/>
          <w:szCs w:val="22"/>
        </w:rPr>
        <w:t xml:space="preserve">                                                                                              </w:t>
      </w:r>
      <w:r w:rsidR="0056653C">
        <w:rPr>
          <w:sz w:val="22"/>
          <w:szCs w:val="22"/>
        </w:rPr>
        <w:t xml:space="preserve">   </w:t>
      </w:r>
      <w:r w:rsidR="00AB66EB" w:rsidRPr="00876A03">
        <w:rPr>
          <w:b/>
          <w:sz w:val="22"/>
          <w:szCs w:val="22"/>
          <w:u w:val="single"/>
        </w:rPr>
        <w:t xml:space="preserve">Ref.: Expediente N° </w:t>
      </w:r>
      <w:r w:rsidR="0056653C">
        <w:rPr>
          <w:b/>
          <w:sz w:val="22"/>
          <w:szCs w:val="22"/>
          <w:u w:val="single"/>
        </w:rPr>
        <w:t>14089/425-P</w:t>
      </w:r>
      <w:r w:rsidR="00AB66EB">
        <w:rPr>
          <w:b/>
          <w:sz w:val="22"/>
          <w:szCs w:val="22"/>
          <w:u w:val="single"/>
        </w:rPr>
        <w:t>-21</w:t>
      </w:r>
      <w:r w:rsidR="00AB66EB" w:rsidRPr="00876A03">
        <w:rPr>
          <w:b/>
          <w:sz w:val="22"/>
          <w:szCs w:val="22"/>
          <w:u w:val="single"/>
        </w:rPr>
        <w:t>.-</w:t>
      </w:r>
      <w:r w:rsidR="00E1555E">
        <w:rPr>
          <w:sz w:val="22"/>
          <w:szCs w:val="22"/>
        </w:rPr>
        <w:t xml:space="preserve">                                                        </w:t>
      </w:r>
    </w:p>
    <w:p w:rsidR="00E05F3A" w:rsidRDefault="00E1555E" w:rsidP="00E1555E">
      <w:pPr>
        <w:pStyle w:val="NormalWeb"/>
        <w:spacing w:before="0" w:beforeAutospacing="0" w:after="0"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                    </w:t>
      </w:r>
    </w:p>
    <w:p w:rsidR="00E06126" w:rsidRDefault="00E05F3A" w:rsidP="00E1555E">
      <w:pPr>
        <w:pStyle w:val="NormalWeb"/>
        <w:spacing w:before="0" w:beforeAutospacing="0" w:after="0"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                    </w:t>
      </w:r>
      <w:r w:rsidR="00855A4C" w:rsidRPr="006D4FD8">
        <w:rPr>
          <w:sz w:val="22"/>
          <w:szCs w:val="22"/>
        </w:rPr>
        <w:t>La Dirección de Compras y Contrataciones de la Secretaria de Estado de Gestión Administrativa del Ministerio de Desarrollo Social, tiene el agrado de dirigirse a Uds. a fin de solicitar la cotización de</w:t>
      </w:r>
      <w:r w:rsidR="00855A4C">
        <w:rPr>
          <w:sz w:val="22"/>
          <w:szCs w:val="22"/>
        </w:rPr>
        <w:t xml:space="preserve"> </w:t>
      </w:r>
      <w:r w:rsidR="00855A4C" w:rsidRPr="006D4FD8">
        <w:rPr>
          <w:sz w:val="22"/>
          <w:szCs w:val="22"/>
        </w:rPr>
        <w:t>l</w:t>
      </w:r>
      <w:r w:rsidR="00855A4C">
        <w:rPr>
          <w:sz w:val="22"/>
          <w:szCs w:val="22"/>
        </w:rPr>
        <w:t>os</w:t>
      </w:r>
      <w:r w:rsidR="00855A4C" w:rsidRPr="006D4FD8">
        <w:rPr>
          <w:sz w:val="22"/>
          <w:szCs w:val="22"/>
        </w:rPr>
        <w:t xml:space="preserve"> siguiente</w:t>
      </w:r>
      <w:r w:rsidR="00855A4C">
        <w:rPr>
          <w:sz w:val="22"/>
          <w:szCs w:val="22"/>
        </w:rPr>
        <w:t>s ítems</w:t>
      </w:r>
      <w:r w:rsidR="00E1555E">
        <w:rPr>
          <w:sz w:val="22"/>
          <w:szCs w:val="22"/>
        </w:rPr>
        <w:t>:</w:t>
      </w:r>
      <w:r w:rsidR="00CC0F3E">
        <w:rPr>
          <w:sz w:val="22"/>
          <w:szCs w:val="22"/>
        </w:rPr>
        <w:t xml:space="preserve">  </w:t>
      </w:r>
    </w:p>
    <w:p w:rsidR="00E05F3A" w:rsidRDefault="00E1555E" w:rsidP="00E1555E">
      <w:pPr>
        <w:pStyle w:val="NormalWeb"/>
        <w:spacing w:after="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</w:t>
      </w:r>
    </w:p>
    <w:tbl>
      <w:tblPr>
        <w:tblW w:w="5393" w:type="dxa"/>
        <w:tblInd w:w="204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0"/>
        <w:gridCol w:w="3072"/>
        <w:gridCol w:w="851"/>
        <w:gridCol w:w="850"/>
      </w:tblGrid>
      <w:tr w:rsidR="00E05F3A" w:rsidRPr="00E05F3A" w:rsidTr="00E05F3A">
        <w:trPr>
          <w:trHeight w:val="330"/>
        </w:trPr>
        <w:tc>
          <w:tcPr>
            <w:tcW w:w="6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05F3A" w:rsidRPr="00E05F3A" w:rsidRDefault="00E05F3A" w:rsidP="00E05F3A">
            <w:pPr>
              <w:jc w:val="center"/>
              <w:rPr>
                <w:rFonts w:ascii="Calibri" w:hAnsi="Calibri" w:cs="Arial"/>
                <w:b/>
                <w:bCs/>
                <w:color w:val="000000"/>
                <w:lang w:val="es-AR" w:eastAsia="es-AR"/>
              </w:rPr>
            </w:pPr>
            <w:r w:rsidRPr="00E05F3A">
              <w:rPr>
                <w:rFonts w:ascii="Calibri" w:hAnsi="Calibri" w:cs="Arial"/>
                <w:b/>
                <w:bCs/>
                <w:color w:val="000000"/>
                <w:sz w:val="22"/>
                <w:szCs w:val="22"/>
                <w:lang w:val="es-AR" w:eastAsia="es-AR"/>
              </w:rPr>
              <w:t>ITEM</w:t>
            </w:r>
          </w:p>
        </w:tc>
        <w:tc>
          <w:tcPr>
            <w:tcW w:w="3072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E05F3A" w:rsidRPr="00E05F3A" w:rsidRDefault="00E05F3A" w:rsidP="00E05F3A">
            <w:pPr>
              <w:jc w:val="center"/>
              <w:rPr>
                <w:rFonts w:ascii="Calibri" w:hAnsi="Calibri" w:cs="Arial"/>
                <w:b/>
                <w:bCs/>
                <w:color w:val="000000"/>
                <w:lang w:val="es-AR" w:eastAsia="es-AR"/>
              </w:rPr>
            </w:pPr>
            <w:r w:rsidRPr="00E05F3A">
              <w:rPr>
                <w:rFonts w:ascii="Calibri" w:hAnsi="Calibri" w:cs="Arial"/>
                <w:b/>
                <w:bCs/>
                <w:color w:val="000000"/>
                <w:sz w:val="22"/>
                <w:szCs w:val="22"/>
                <w:lang w:val="es-AR" w:eastAsia="es-AR"/>
              </w:rPr>
              <w:t xml:space="preserve">ARTICULOS </w:t>
            </w:r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5F3A" w:rsidRPr="00E05F3A" w:rsidRDefault="00E05F3A" w:rsidP="00E05F3A">
            <w:pPr>
              <w:jc w:val="center"/>
              <w:rPr>
                <w:rFonts w:ascii="Calibri" w:hAnsi="Calibri" w:cs="Arial"/>
                <w:b/>
                <w:bCs/>
                <w:color w:val="000000"/>
                <w:lang w:val="es-AR" w:eastAsia="es-AR"/>
              </w:rPr>
            </w:pPr>
            <w:proofErr w:type="spellStart"/>
            <w:r w:rsidRPr="00E05F3A">
              <w:rPr>
                <w:rFonts w:ascii="Calibri" w:hAnsi="Calibri" w:cs="Arial"/>
                <w:b/>
                <w:bCs/>
                <w:color w:val="000000"/>
                <w:sz w:val="22"/>
                <w:szCs w:val="22"/>
                <w:lang w:val="es-AR" w:eastAsia="es-AR"/>
              </w:rPr>
              <w:t>Cant</w:t>
            </w:r>
            <w:proofErr w:type="spellEnd"/>
            <w:r w:rsidRPr="00E05F3A">
              <w:rPr>
                <w:rFonts w:ascii="Calibri" w:hAnsi="Calibri" w:cs="Arial"/>
                <w:b/>
                <w:bCs/>
                <w:color w:val="000000"/>
                <w:sz w:val="22"/>
                <w:szCs w:val="22"/>
                <w:lang w:val="es-AR" w:eastAsia="es-AR"/>
              </w:rPr>
              <w:t>. X KIT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5F3A" w:rsidRPr="00E05F3A" w:rsidRDefault="00E05F3A" w:rsidP="00E05F3A">
            <w:pPr>
              <w:jc w:val="center"/>
              <w:rPr>
                <w:rFonts w:ascii="Calibri" w:hAnsi="Calibri" w:cs="Arial"/>
                <w:b/>
                <w:bCs/>
                <w:color w:val="000000"/>
                <w:lang w:val="es-AR" w:eastAsia="es-AR"/>
              </w:rPr>
            </w:pPr>
            <w:r w:rsidRPr="00E05F3A">
              <w:rPr>
                <w:rFonts w:ascii="Calibri" w:hAnsi="Calibri" w:cs="Arial"/>
                <w:b/>
                <w:bCs/>
                <w:color w:val="000000"/>
                <w:sz w:val="22"/>
                <w:szCs w:val="22"/>
                <w:lang w:val="es-AR" w:eastAsia="es-AR"/>
              </w:rPr>
              <w:t>CANT. TOTAL</w:t>
            </w:r>
          </w:p>
        </w:tc>
      </w:tr>
      <w:tr w:rsidR="00E05F3A" w:rsidRPr="00E05F3A" w:rsidTr="00E05F3A">
        <w:trPr>
          <w:trHeight w:val="529"/>
        </w:trPr>
        <w:tc>
          <w:tcPr>
            <w:tcW w:w="6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05F3A" w:rsidRPr="00E05F3A" w:rsidRDefault="00E05F3A" w:rsidP="00E05F3A">
            <w:pPr>
              <w:rPr>
                <w:rFonts w:ascii="Calibri" w:hAnsi="Calibri" w:cs="Arial"/>
                <w:b/>
                <w:bCs/>
                <w:color w:val="000000"/>
                <w:lang w:val="es-AR" w:eastAsia="es-AR"/>
              </w:rPr>
            </w:pPr>
          </w:p>
        </w:tc>
        <w:tc>
          <w:tcPr>
            <w:tcW w:w="3072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E05F3A" w:rsidRPr="00E05F3A" w:rsidRDefault="00E05F3A" w:rsidP="00E05F3A">
            <w:pPr>
              <w:rPr>
                <w:rFonts w:ascii="Calibri" w:hAnsi="Calibri" w:cs="Arial"/>
                <w:b/>
                <w:bCs/>
                <w:color w:val="000000"/>
                <w:lang w:val="es-AR" w:eastAsia="es-AR"/>
              </w:rPr>
            </w:pPr>
          </w:p>
        </w:tc>
        <w:tc>
          <w:tcPr>
            <w:tcW w:w="85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05F3A" w:rsidRPr="00E05F3A" w:rsidRDefault="00E05F3A" w:rsidP="00E05F3A">
            <w:pPr>
              <w:rPr>
                <w:rFonts w:ascii="Calibri" w:hAnsi="Calibri" w:cs="Arial"/>
                <w:b/>
                <w:bCs/>
                <w:color w:val="000000"/>
                <w:lang w:val="es-AR" w:eastAsia="es-AR"/>
              </w:rPr>
            </w:pPr>
          </w:p>
        </w:tc>
        <w:tc>
          <w:tcPr>
            <w:tcW w:w="8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05F3A" w:rsidRPr="00E05F3A" w:rsidRDefault="00E05F3A" w:rsidP="00E05F3A">
            <w:pPr>
              <w:rPr>
                <w:rFonts w:ascii="Calibri" w:hAnsi="Calibri" w:cs="Arial"/>
                <w:b/>
                <w:bCs/>
                <w:color w:val="000000"/>
                <w:lang w:val="es-AR" w:eastAsia="es-AR"/>
              </w:rPr>
            </w:pPr>
          </w:p>
        </w:tc>
      </w:tr>
      <w:tr w:rsidR="00E05F3A" w:rsidRPr="00E05F3A" w:rsidTr="00E05F3A">
        <w:trPr>
          <w:trHeight w:val="31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5F3A" w:rsidRPr="00E05F3A" w:rsidRDefault="00E05F3A" w:rsidP="00E05F3A">
            <w:pPr>
              <w:jc w:val="center"/>
              <w:rPr>
                <w:rFonts w:ascii="Calibri" w:hAnsi="Calibri" w:cs="Arial"/>
                <w:color w:val="000000"/>
                <w:sz w:val="20"/>
                <w:szCs w:val="20"/>
                <w:lang w:val="es-AR" w:eastAsia="es-AR"/>
              </w:rPr>
            </w:pPr>
            <w:r w:rsidRPr="00E05F3A">
              <w:rPr>
                <w:rFonts w:ascii="Calibri" w:hAnsi="Calibri" w:cs="Arial"/>
                <w:color w:val="000000"/>
                <w:sz w:val="20"/>
                <w:szCs w:val="20"/>
                <w:lang w:val="es-AR" w:eastAsia="es-AR"/>
              </w:rPr>
              <w:t>1</w:t>
            </w:r>
          </w:p>
        </w:tc>
        <w:tc>
          <w:tcPr>
            <w:tcW w:w="30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05F3A" w:rsidRPr="00E05F3A" w:rsidRDefault="00E05F3A" w:rsidP="00E05F3A">
            <w:pPr>
              <w:rPr>
                <w:rFonts w:ascii="Calibri" w:hAnsi="Calibri" w:cs="Arial"/>
                <w:color w:val="000000"/>
                <w:sz w:val="20"/>
                <w:szCs w:val="20"/>
                <w:lang w:val="es-AR" w:eastAsia="es-AR"/>
              </w:rPr>
            </w:pPr>
            <w:r w:rsidRPr="00E05F3A">
              <w:rPr>
                <w:rFonts w:ascii="Calibri" w:hAnsi="Calibri" w:cs="Arial"/>
                <w:color w:val="000000"/>
                <w:sz w:val="20"/>
                <w:szCs w:val="20"/>
                <w:lang w:val="es-AR" w:eastAsia="es-AR"/>
              </w:rPr>
              <w:t>BOLSA RELLENA DE BOX 90CM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5F3A" w:rsidRPr="00E05F3A" w:rsidRDefault="00E05F3A" w:rsidP="00E05F3A">
            <w:pPr>
              <w:jc w:val="center"/>
              <w:rPr>
                <w:rFonts w:ascii="Calibri" w:hAnsi="Calibri" w:cs="Arial"/>
                <w:color w:val="000000"/>
                <w:sz w:val="20"/>
                <w:szCs w:val="20"/>
                <w:lang w:val="es-AR" w:eastAsia="es-AR"/>
              </w:rPr>
            </w:pPr>
            <w:r w:rsidRPr="00E05F3A">
              <w:rPr>
                <w:rFonts w:ascii="Calibri" w:hAnsi="Calibri" w:cs="Arial"/>
                <w:color w:val="000000"/>
                <w:sz w:val="20"/>
                <w:szCs w:val="20"/>
                <w:lang w:val="es-AR" w:eastAsia="es-AR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05F3A" w:rsidRPr="00E05F3A" w:rsidRDefault="00E05F3A" w:rsidP="00E05F3A">
            <w:pPr>
              <w:jc w:val="center"/>
              <w:rPr>
                <w:rFonts w:ascii="Calibri" w:hAnsi="Calibri" w:cs="Arial"/>
                <w:color w:val="000000"/>
                <w:sz w:val="20"/>
                <w:szCs w:val="20"/>
                <w:lang w:val="es-AR" w:eastAsia="es-AR"/>
              </w:rPr>
            </w:pPr>
            <w:r w:rsidRPr="00E05F3A">
              <w:rPr>
                <w:rFonts w:ascii="Calibri" w:hAnsi="Calibri" w:cs="Arial"/>
                <w:color w:val="000000"/>
                <w:sz w:val="20"/>
                <w:szCs w:val="20"/>
                <w:lang w:val="es-AR" w:eastAsia="es-AR"/>
              </w:rPr>
              <w:t>44</w:t>
            </w:r>
          </w:p>
        </w:tc>
      </w:tr>
      <w:tr w:rsidR="00E05F3A" w:rsidRPr="00E05F3A" w:rsidTr="00E05F3A">
        <w:trPr>
          <w:trHeight w:val="330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5F3A" w:rsidRPr="00E05F3A" w:rsidRDefault="00E05F3A" w:rsidP="00E05F3A">
            <w:pPr>
              <w:jc w:val="center"/>
              <w:rPr>
                <w:rFonts w:ascii="Calibri" w:hAnsi="Calibri" w:cs="Arial"/>
                <w:color w:val="000000"/>
                <w:sz w:val="20"/>
                <w:szCs w:val="20"/>
                <w:lang w:val="es-AR" w:eastAsia="es-AR"/>
              </w:rPr>
            </w:pPr>
            <w:r w:rsidRPr="00E05F3A">
              <w:rPr>
                <w:rFonts w:ascii="Calibri" w:hAnsi="Calibri" w:cs="Arial"/>
                <w:color w:val="000000"/>
                <w:sz w:val="20"/>
                <w:szCs w:val="20"/>
                <w:lang w:val="es-AR" w:eastAsia="es-AR"/>
              </w:rPr>
              <w:t>2</w:t>
            </w:r>
          </w:p>
        </w:tc>
        <w:tc>
          <w:tcPr>
            <w:tcW w:w="30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05F3A" w:rsidRPr="00E05F3A" w:rsidRDefault="00E05F3A" w:rsidP="00E05F3A">
            <w:pPr>
              <w:rPr>
                <w:rFonts w:ascii="Calibri" w:hAnsi="Calibri" w:cs="Arial"/>
                <w:color w:val="000000"/>
                <w:sz w:val="20"/>
                <w:szCs w:val="20"/>
                <w:lang w:val="es-AR" w:eastAsia="es-AR"/>
              </w:rPr>
            </w:pPr>
            <w:r w:rsidRPr="00E05F3A">
              <w:rPr>
                <w:rFonts w:ascii="Calibri" w:hAnsi="Calibri" w:cs="Arial"/>
                <w:color w:val="000000"/>
                <w:sz w:val="20"/>
                <w:szCs w:val="20"/>
                <w:lang w:val="es-AR" w:eastAsia="es-AR"/>
              </w:rPr>
              <w:t>PARES DE GUANTES DE BOX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5F3A" w:rsidRPr="00E05F3A" w:rsidRDefault="00E05F3A" w:rsidP="00E05F3A">
            <w:pPr>
              <w:jc w:val="center"/>
              <w:rPr>
                <w:rFonts w:ascii="Calibri" w:hAnsi="Calibri" w:cs="Arial"/>
                <w:color w:val="000000"/>
                <w:sz w:val="20"/>
                <w:szCs w:val="20"/>
                <w:lang w:val="es-AR" w:eastAsia="es-AR"/>
              </w:rPr>
            </w:pPr>
            <w:r w:rsidRPr="00E05F3A">
              <w:rPr>
                <w:rFonts w:ascii="Calibri" w:hAnsi="Calibri" w:cs="Arial"/>
                <w:color w:val="000000"/>
                <w:sz w:val="20"/>
                <w:szCs w:val="20"/>
                <w:lang w:val="es-AR" w:eastAsia="es-AR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05F3A" w:rsidRPr="00E05F3A" w:rsidRDefault="00E05F3A" w:rsidP="00E05F3A">
            <w:pPr>
              <w:jc w:val="center"/>
              <w:rPr>
                <w:rFonts w:ascii="Calibri" w:hAnsi="Calibri" w:cs="Arial"/>
                <w:color w:val="000000"/>
                <w:sz w:val="20"/>
                <w:szCs w:val="20"/>
                <w:lang w:val="es-AR" w:eastAsia="es-AR"/>
              </w:rPr>
            </w:pPr>
            <w:r w:rsidRPr="00E05F3A">
              <w:rPr>
                <w:rFonts w:ascii="Calibri" w:hAnsi="Calibri" w:cs="Arial"/>
                <w:color w:val="000000"/>
                <w:sz w:val="20"/>
                <w:szCs w:val="20"/>
                <w:lang w:val="es-AR" w:eastAsia="es-AR"/>
              </w:rPr>
              <w:t>88</w:t>
            </w:r>
          </w:p>
        </w:tc>
      </w:tr>
      <w:tr w:rsidR="00E05F3A" w:rsidRPr="00E05F3A" w:rsidTr="00E05F3A">
        <w:trPr>
          <w:trHeight w:val="31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5F3A" w:rsidRPr="00E05F3A" w:rsidRDefault="00E05F3A" w:rsidP="00E05F3A">
            <w:pPr>
              <w:jc w:val="center"/>
              <w:rPr>
                <w:rFonts w:ascii="Calibri" w:hAnsi="Calibri" w:cs="Arial"/>
                <w:color w:val="000000"/>
                <w:sz w:val="20"/>
                <w:szCs w:val="20"/>
                <w:lang w:val="es-AR" w:eastAsia="es-AR"/>
              </w:rPr>
            </w:pPr>
            <w:r w:rsidRPr="00E05F3A">
              <w:rPr>
                <w:rFonts w:ascii="Calibri" w:hAnsi="Calibri" w:cs="Arial"/>
                <w:color w:val="000000"/>
                <w:sz w:val="20"/>
                <w:szCs w:val="20"/>
                <w:lang w:val="es-AR" w:eastAsia="es-AR"/>
              </w:rPr>
              <w:t>3</w:t>
            </w:r>
          </w:p>
        </w:tc>
        <w:tc>
          <w:tcPr>
            <w:tcW w:w="30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05F3A" w:rsidRPr="00E05F3A" w:rsidRDefault="00E05F3A" w:rsidP="00E05F3A">
            <w:pPr>
              <w:rPr>
                <w:rFonts w:ascii="Calibri" w:hAnsi="Calibri" w:cs="Arial"/>
                <w:color w:val="000000"/>
                <w:sz w:val="20"/>
                <w:szCs w:val="20"/>
                <w:lang w:val="es-AR" w:eastAsia="es-AR"/>
              </w:rPr>
            </w:pPr>
            <w:r w:rsidRPr="00E05F3A">
              <w:rPr>
                <w:rFonts w:ascii="Calibri" w:hAnsi="Calibri" w:cs="Arial"/>
                <w:color w:val="000000"/>
                <w:sz w:val="20"/>
                <w:szCs w:val="20"/>
                <w:lang w:val="es-AR" w:eastAsia="es-AR"/>
              </w:rPr>
              <w:t>PARES DE GUANTINES DE BOX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5F3A" w:rsidRPr="00E05F3A" w:rsidRDefault="00E05F3A" w:rsidP="00E05F3A">
            <w:pPr>
              <w:jc w:val="center"/>
              <w:rPr>
                <w:rFonts w:ascii="Calibri" w:hAnsi="Calibri" w:cs="Arial"/>
                <w:color w:val="000000"/>
                <w:sz w:val="20"/>
                <w:szCs w:val="20"/>
                <w:lang w:val="es-AR" w:eastAsia="es-AR"/>
              </w:rPr>
            </w:pPr>
            <w:r w:rsidRPr="00E05F3A">
              <w:rPr>
                <w:rFonts w:ascii="Calibri" w:hAnsi="Calibri" w:cs="Arial"/>
                <w:color w:val="000000"/>
                <w:sz w:val="20"/>
                <w:szCs w:val="20"/>
                <w:lang w:val="es-AR" w:eastAsia="es-AR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05F3A" w:rsidRPr="00E05F3A" w:rsidRDefault="00E05F3A" w:rsidP="00E05F3A">
            <w:pPr>
              <w:jc w:val="center"/>
              <w:rPr>
                <w:rFonts w:ascii="Calibri" w:hAnsi="Calibri" w:cs="Arial"/>
                <w:color w:val="000000"/>
                <w:sz w:val="20"/>
                <w:szCs w:val="20"/>
                <w:lang w:val="es-AR" w:eastAsia="es-AR"/>
              </w:rPr>
            </w:pPr>
            <w:r w:rsidRPr="00E05F3A">
              <w:rPr>
                <w:rFonts w:ascii="Calibri" w:hAnsi="Calibri" w:cs="Arial"/>
                <w:color w:val="000000"/>
                <w:sz w:val="20"/>
                <w:szCs w:val="20"/>
                <w:lang w:val="es-AR" w:eastAsia="es-AR"/>
              </w:rPr>
              <w:t>88</w:t>
            </w:r>
          </w:p>
        </w:tc>
      </w:tr>
      <w:tr w:rsidR="00E05F3A" w:rsidRPr="00E05F3A" w:rsidTr="00E05F3A">
        <w:trPr>
          <w:trHeight w:val="323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5F3A" w:rsidRPr="00E05F3A" w:rsidRDefault="00E05F3A" w:rsidP="00E05F3A">
            <w:pPr>
              <w:jc w:val="center"/>
              <w:rPr>
                <w:rFonts w:ascii="Calibri" w:hAnsi="Calibri" w:cs="Arial"/>
                <w:color w:val="000000"/>
                <w:sz w:val="20"/>
                <w:szCs w:val="20"/>
                <w:lang w:val="es-AR" w:eastAsia="es-AR"/>
              </w:rPr>
            </w:pPr>
            <w:r w:rsidRPr="00E05F3A">
              <w:rPr>
                <w:rFonts w:ascii="Calibri" w:hAnsi="Calibri" w:cs="Arial"/>
                <w:color w:val="000000"/>
                <w:sz w:val="20"/>
                <w:szCs w:val="20"/>
                <w:lang w:val="es-AR" w:eastAsia="es-AR"/>
              </w:rPr>
              <w:t>4</w:t>
            </w:r>
          </w:p>
        </w:tc>
        <w:tc>
          <w:tcPr>
            <w:tcW w:w="30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05F3A" w:rsidRPr="00E05F3A" w:rsidRDefault="00E05F3A" w:rsidP="00E05F3A">
            <w:pPr>
              <w:rPr>
                <w:rFonts w:ascii="Calibri" w:hAnsi="Calibri" w:cs="Arial"/>
                <w:color w:val="000000"/>
                <w:sz w:val="20"/>
                <w:szCs w:val="20"/>
                <w:lang w:val="es-AR" w:eastAsia="es-AR"/>
              </w:rPr>
            </w:pPr>
            <w:r w:rsidRPr="00E05F3A">
              <w:rPr>
                <w:rFonts w:ascii="Calibri" w:hAnsi="Calibri" w:cs="Arial"/>
                <w:color w:val="000000"/>
                <w:sz w:val="20"/>
                <w:szCs w:val="20"/>
                <w:lang w:val="es-AR" w:eastAsia="es-AR"/>
              </w:rPr>
              <w:t>TORTUGAS DE ENTRENAMIENTO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5F3A" w:rsidRPr="00E05F3A" w:rsidRDefault="00E05F3A" w:rsidP="00E05F3A">
            <w:pPr>
              <w:jc w:val="center"/>
              <w:rPr>
                <w:rFonts w:ascii="Calibri" w:hAnsi="Calibri" w:cs="Arial"/>
                <w:color w:val="000000"/>
                <w:sz w:val="20"/>
                <w:szCs w:val="20"/>
                <w:lang w:val="es-AR" w:eastAsia="es-AR"/>
              </w:rPr>
            </w:pPr>
            <w:r w:rsidRPr="00E05F3A">
              <w:rPr>
                <w:rFonts w:ascii="Calibri" w:hAnsi="Calibri" w:cs="Arial"/>
                <w:color w:val="000000"/>
                <w:sz w:val="20"/>
                <w:szCs w:val="20"/>
                <w:lang w:val="es-AR" w:eastAsia="es-AR"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05F3A" w:rsidRPr="00E05F3A" w:rsidRDefault="00E05F3A" w:rsidP="00E05F3A">
            <w:pPr>
              <w:jc w:val="center"/>
              <w:rPr>
                <w:rFonts w:ascii="Calibri" w:hAnsi="Calibri" w:cs="Arial"/>
                <w:color w:val="000000"/>
                <w:sz w:val="20"/>
                <w:szCs w:val="20"/>
                <w:lang w:val="es-AR" w:eastAsia="es-AR"/>
              </w:rPr>
            </w:pPr>
            <w:r w:rsidRPr="00E05F3A">
              <w:rPr>
                <w:rFonts w:ascii="Calibri" w:hAnsi="Calibri" w:cs="Arial"/>
                <w:color w:val="000000"/>
                <w:sz w:val="20"/>
                <w:szCs w:val="20"/>
                <w:lang w:val="es-AR" w:eastAsia="es-AR"/>
              </w:rPr>
              <w:t>2200</w:t>
            </w:r>
          </w:p>
        </w:tc>
      </w:tr>
      <w:tr w:rsidR="00E05F3A" w:rsidRPr="00E05F3A" w:rsidTr="00E05F3A">
        <w:trPr>
          <w:trHeight w:val="300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5F3A" w:rsidRPr="00E05F3A" w:rsidRDefault="00E05F3A" w:rsidP="00E05F3A">
            <w:pPr>
              <w:jc w:val="center"/>
              <w:rPr>
                <w:rFonts w:ascii="Calibri" w:hAnsi="Calibri" w:cs="Arial"/>
                <w:color w:val="000000"/>
                <w:sz w:val="20"/>
                <w:szCs w:val="20"/>
                <w:lang w:val="es-AR" w:eastAsia="es-AR"/>
              </w:rPr>
            </w:pPr>
            <w:r w:rsidRPr="00E05F3A">
              <w:rPr>
                <w:rFonts w:ascii="Calibri" w:hAnsi="Calibri" w:cs="Arial"/>
                <w:color w:val="000000"/>
                <w:sz w:val="20"/>
                <w:szCs w:val="20"/>
                <w:lang w:val="es-AR" w:eastAsia="es-AR"/>
              </w:rPr>
              <w:t>5</w:t>
            </w:r>
          </w:p>
        </w:tc>
        <w:tc>
          <w:tcPr>
            <w:tcW w:w="30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05F3A" w:rsidRPr="00E05F3A" w:rsidRDefault="00E05F3A" w:rsidP="00E05F3A">
            <w:pPr>
              <w:rPr>
                <w:rFonts w:ascii="Calibri" w:hAnsi="Calibri" w:cs="Arial"/>
                <w:color w:val="000000"/>
                <w:sz w:val="20"/>
                <w:szCs w:val="20"/>
                <w:lang w:val="es-AR" w:eastAsia="es-AR"/>
              </w:rPr>
            </w:pPr>
            <w:r w:rsidRPr="00E05F3A">
              <w:rPr>
                <w:rFonts w:ascii="Calibri" w:hAnsi="Calibri" w:cs="Arial"/>
                <w:color w:val="000000"/>
                <w:sz w:val="20"/>
                <w:szCs w:val="20"/>
                <w:lang w:val="es-AR" w:eastAsia="es-AR"/>
              </w:rPr>
              <w:t>CONOS DE ENTRENAMIENTO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5F3A" w:rsidRPr="00E05F3A" w:rsidRDefault="00E05F3A" w:rsidP="00E05F3A">
            <w:pPr>
              <w:jc w:val="center"/>
              <w:rPr>
                <w:rFonts w:ascii="Calibri" w:hAnsi="Calibri" w:cs="Arial"/>
                <w:color w:val="000000"/>
                <w:sz w:val="20"/>
                <w:szCs w:val="20"/>
                <w:lang w:val="es-AR" w:eastAsia="es-AR"/>
              </w:rPr>
            </w:pPr>
            <w:r w:rsidRPr="00E05F3A">
              <w:rPr>
                <w:rFonts w:ascii="Calibri" w:hAnsi="Calibri" w:cs="Arial"/>
                <w:color w:val="000000"/>
                <w:sz w:val="20"/>
                <w:szCs w:val="20"/>
                <w:lang w:val="es-AR" w:eastAsia="es-AR"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05F3A" w:rsidRPr="00E05F3A" w:rsidRDefault="00E05F3A" w:rsidP="00E05F3A">
            <w:pPr>
              <w:jc w:val="center"/>
              <w:rPr>
                <w:rFonts w:ascii="Calibri" w:hAnsi="Calibri" w:cs="Arial"/>
                <w:color w:val="000000"/>
                <w:sz w:val="20"/>
                <w:szCs w:val="20"/>
                <w:lang w:val="es-AR" w:eastAsia="es-AR"/>
              </w:rPr>
            </w:pPr>
            <w:r w:rsidRPr="00E05F3A">
              <w:rPr>
                <w:rFonts w:ascii="Calibri" w:hAnsi="Calibri" w:cs="Arial"/>
                <w:color w:val="000000"/>
                <w:sz w:val="20"/>
                <w:szCs w:val="20"/>
                <w:lang w:val="es-AR" w:eastAsia="es-AR"/>
              </w:rPr>
              <w:t>2200</w:t>
            </w:r>
          </w:p>
        </w:tc>
      </w:tr>
      <w:tr w:rsidR="00E05F3A" w:rsidRPr="00E05F3A" w:rsidTr="00E05F3A">
        <w:trPr>
          <w:trHeight w:val="28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5F3A" w:rsidRPr="00E05F3A" w:rsidRDefault="00E05F3A" w:rsidP="00E05F3A">
            <w:pPr>
              <w:jc w:val="center"/>
              <w:rPr>
                <w:rFonts w:ascii="Calibri" w:hAnsi="Calibri" w:cs="Arial"/>
                <w:color w:val="000000"/>
                <w:sz w:val="20"/>
                <w:szCs w:val="20"/>
                <w:lang w:val="es-AR" w:eastAsia="es-AR"/>
              </w:rPr>
            </w:pPr>
            <w:r w:rsidRPr="00E05F3A">
              <w:rPr>
                <w:rFonts w:ascii="Calibri" w:hAnsi="Calibri" w:cs="Arial"/>
                <w:color w:val="000000"/>
                <w:sz w:val="20"/>
                <w:szCs w:val="20"/>
                <w:lang w:val="es-AR" w:eastAsia="es-AR"/>
              </w:rPr>
              <w:t>6</w:t>
            </w:r>
          </w:p>
        </w:tc>
        <w:tc>
          <w:tcPr>
            <w:tcW w:w="30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05F3A" w:rsidRPr="00E05F3A" w:rsidRDefault="00E05F3A" w:rsidP="00E05F3A">
            <w:pPr>
              <w:rPr>
                <w:rFonts w:ascii="Calibri" w:hAnsi="Calibri" w:cs="Arial"/>
                <w:color w:val="000000"/>
                <w:sz w:val="20"/>
                <w:szCs w:val="20"/>
                <w:lang w:val="es-AR" w:eastAsia="es-AR"/>
              </w:rPr>
            </w:pPr>
            <w:r w:rsidRPr="00E05F3A">
              <w:rPr>
                <w:rFonts w:ascii="Calibri" w:hAnsi="Calibri" w:cs="Arial"/>
                <w:color w:val="000000"/>
                <w:sz w:val="20"/>
                <w:szCs w:val="20"/>
                <w:lang w:val="es-AR" w:eastAsia="es-AR"/>
              </w:rPr>
              <w:t>ESCALERA DE COORDINACIÓN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5F3A" w:rsidRPr="00E05F3A" w:rsidRDefault="00E05F3A" w:rsidP="00E05F3A">
            <w:pPr>
              <w:jc w:val="center"/>
              <w:rPr>
                <w:rFonts w:ascii="Calibri" w:hAnsi="Calibri" w:cs="Arial"/>
                <w:color w:val="000000"/>
                <w:sz w:val="20"/>
                <w:szCs w:val="20"/>
                <w:lang w:val="es-AR" w:eastAsia="es-AR"/>
              </w:rPr>
            </w:pPr>
            <w:r w:rsidRPr="00E05F3A">
              <w:rPr>
                <w:rFonts w:ascii="Calibri" w:hAnsi="Calibri" w:cs="Arial"/>
                <w:color w:val="000000"/>
                <w:sz w:val="20"/>
                <w:szCs w:val="20"/>
                <w:lang w:val="es-AR" w:eastAsia="es-AR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05F3A" w:rsidRPr="00E05F3A" w:rsidRDefault="00E05F3A" w:rsidP="00E05F3A">
            <w:pPr>
              <w:jc w:val="center"/>
              <w:rPr>
                <w:rFonts w:ascii="Calibri" w:hAnsi="Calibri" w:cs="Arial"/>
                <w:color w:val="000000"/>
                <w:sz w:val="20"/>
                <w:szCs w:val="20"/>
                <w:lang w:val="es-AR" w:eastAsia="es-AR"/>
              </w:rPr>
            </w:pPr>
            <w:r w:rsidRPr="00E05F3A">
              <w:rPr>
                <w:rFonts w:ascii="Calibri" w:hAnsi="Calibri" w:cs="Arial"/>
                <w:color w:val="000000"/>
                <w:sz w:val="20"/>
                <w:szCs w:val="20"/>
                <w:lang w:val="es-AR" w:eastAsia="es-AR"/>
              </w:rPr>
              <w:t>88</w:t>
            </w:r>
          </w:p>
        </w:tc>
      </w:tr>
    </w:tbl>
    <w:p w:rsidR="0056653C" w:rsidRDefault="0056653C" w:rsidP="00E1555E">
      <w:pPr>
        <w:pStyle w:val="NormalWeb"/>
        <w:spacing w:after="0" w:line="276" w:lineRule="auto"/>
        <w:jc w:val="both"/>
        <w:rPr>
          <w:sz w:val="22"/>
          <w:szCs w:val="22"/>
        </w:rPr>
      </w:pPr>
    </w:p>
    <w:p w:rsidR="00855A4C" w:rsidRPr="00385293" w:rsidRDefault="00A3003E" w:rsidP="00E1555E">
      <w:pPr>
        <w:pStyle w:val="NormalWeb"/>
        <w:spacing w:after="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</w:t>
      </w:r>
      <w:r w:rsidR="00855A4C" w:rsidRPr="00385293">
        <w:rPr>
          <w:sz w:val="22"/>
          <w:szCs w:val="22"/>
        </w:rPr>
        <w:t xml:space="preserve">Dicha </w:t>
      </w:r>
      <w:r w:rsidR="00855A4C">
        <w:rPr>
          <w:sz w:val="22"/>
          <w:szCs w:val="22"/>
        </w:rPr>
        <w:t>cotización deberá ser enviada</w:t>
      </w:r>
      <w:r w:rsidR="00855A4C" w:rsidRPr="004E49BC">
        <w:rPr>
          <w:sz w:val="22"/>
          <w:szCs w:val="22"/>
        </w:rPr>
        <w:t xml:space="preserve">; </w:t>
      </w:r>
      <w:r w:rsidR="00855A4C" w:rsidRPr="004E49BC">
        <w:rPr>
          <w:b/>
          <w:sz w:val="22"/>
          <w:szCs w:val="22"/>
          <w:u w:val="single"/>
        </w:rPr>
        <w:t xml:space="preserve">hasta horas </w:t>
      </w:r>
      <w:r w:rsidR="006D2AE9">
        <w:rPr>
          <w:b/>
          <w:sz w:val="22"/>
          <w:szCs w:val="22"/>
          <w:u w:val="single"/>
        </w:rPr>
        <w:t>10</w:t>
      </w:r>
      <w:r w:rsidR="00855A4C" w:rsidRPr="004E49BC">
        <w:rPr>
          <w:b/>
          <w:sz w:val="22"/>
          <w:szCs w:val="22"/>
          <w:u w:val="single"/>
        </w:rPr>
        <w:t xml:space="preserve">:00 del día </w:t>
      </w:r>
      <w:r w:rsidR="006D2AE9">
        <w:rPr>
          <w:b/>
          <w:sz w:val="22"/>
          <w:szCs w:val="22"/>
          <w:u w:val="single"/>
        </w:rPr>
        <w:t>16</w:t>
      </w:r>
      <w:r w:rsidR="00EA0C12">
        <w:rPr>
          <w:b/>
          <w:sz w:val="22"/>
          <w:szCs w:val="22"/>
          <w:u w:val="single"/>
        </w:rPr>
        <w:t xml:space="preserve"> de Noviembre </w:t>
      </w:r>
      <w:r w:rsidR="00855A4C" w:rsidRPr="004E49BC">
        <w:rPr>
          <w:b/>
          <w:sz w:val="22"/>
          <w:szCs w:val="22"/>
          <w:u w:val="single"/>
        </w:rPr>
        <w:t>de 202</w:t>
      </w:r>
      <w:r w:rsidR="00855A4C">
        <w:rPr>
          <w:b/>
          <w:sz w:val="22"/>
          <w:szCs w:val="22"/>
          <w:u w:val="single"/>
        </w:rPr>
        <w:t>1</w:t>
      </w:r>
      <w:r w:rsidR="00855A4C">
        <w:rPr>
          <w:sz w:val="22"/>
          <w:szCs w:val="22"/>
        </w:rPr>
        <w:t xml:space="preserve">; </w:t>
      </w:r>
      <w:r w:rsidR="00855A4C" w:rsidRPr="00385293">
        <w:rPr>
          <w:sz w:val="22"/>
          <w:szCs w:val="22"/>
        </w:rPr>
        <w:t>en calle</w:t>
      </w:r>
      <w:r w:rsidR="00855A4C">
        <w:rPr>
          <w:sz w:val="22"/>
          <w:szCs w:val="22"/>
        </w:rPr>
        <w:t xml:space="preserve"> Las</w:t>
      </w:r>
      <w:r w:rsidR="00855A4C" w:rsidRPr="00385293">
        <w:rPr>
          <w:sz w:val="22"/>
          <w:szCs w:val="22"/>
        </w:rPr>
        <w:t xml:space="preserve"> Piedras </w:t>
      </w:r>
      <w:r w:rsidR="00855A4C">
        <w:rPr>
          <w:sz w:val="22"/>
          <w:szCs w:val="22"/>
        </w:rPr>
        <w:t xml:space="preserve">Nº </w:t>
      </w:r>
      <w:r w:rsidR="00855A4C" w:rsidRPr="00385293">
        <w:rPr>
          <w:sz w:val="22"/>
          <w:szCs w:val="22"/>
        </w:rPr>
        <w:t>530, 3</w:t>
      </w:r>
      <w:r w:rsidR="00855A4C">
        <w:rPr>
          <w:sz w:val="22"/>
          <w:szCs w:val="22"/>
        </w:rPr>
        <w:t>º P</w:t>
      </w:r>
      <w:r w:rsidR="00855A4C" w:rsidRPr="00385293">
        <w:rPr>
          <w:sz w:val="22"/>
          <w:szCs w:val="22"/>
        </w:rPr>
        <w:t>iso Oficina “O” de la Direcc</w:t>
      </w:r>
      <w:r w:rsidR="00855A4C">
        <w:rPr>
          <w:sz w:val="22"/>
          <w:szCs w:val="22"/>
        </w:rPr>
        <w:t xml:space="preserve">ión de Compras y Contrataciones; o la misma podrá ser enviada a  la casilla de correo </w:t>
      </w:r>
      <w:hyperlink r:id="rId9" w:history="1">
        <w:r w:rsidR="00855A4C" w:rsidRPr="002366A2">
          <w:rPr>
            <w:rStyle w:val="Hipervnculo"/>
            <w:sz w:val="22"/>
            <w:szCs w:val="22"/>
          </w:rPr>
          <w:t>cotizaciones@desarrollosocialtuc.gov.ar</w:t>
        </w:r>
      </w:hyperlink>
      <w:r w:rsidR="00855A4C">
        <w:rPr>
          <w:sz w:val="22"/>
          <w:szCs w:val="22"/>
        </w:rPr>
        <w:t>,</w:t>
      </w:r>
      <w:r w:rsidR="00855A4C" w:rsidRPr="00385293">
        <w:rPr>
          <w:sz w:val="22"/>
          <w:szCs w:val="22"/>
        </w:rPr>
        <w:t xml:space="preserve"> indicando el plazo de mantenimiento de la of</w:t>
      </w:r>
      <w:r w:rsidR="00855A4C">
        <w:rPr>
          <w:sz w:val="22"/>
          <w:szCs w:val="22"/>
        </w:rPr>
        <w:t>erta, preferentemente de 45</w:t>
      </w:r>
      <w:r w:rsidR="00855A4C" w:rsidRPr="00385293">
        <w:rPr>
          <w:sz w:val="22"/>
          <w:szCs w:val="22"/>
        </w:rPr>
        <w:t xml:space="preserve"> días hábiles, numero de CUIT del oferente, </w:t>
      </w:r>
      <w:r w:rsidR="00AB66EB">
        <w:rPr>
          <w:b/>
          <w:sz w:val="22"/>
          <w:szCs w:val="22"/>
        </w:rPr>
        <w:t>“MARCA”</w:t>
      </w:r>
      <w:r w:rsidR="00855A4C">
        <w:rPr>
          <w:b/>
          <w:sz w:val="22"/>
          <w:szCs w:val="22"/>
        </w:rPr>
        <w:t xml:space="preserve"> de los productos solicitados,</w:t>
      </w:r>
      <w:r w:rsidR="00855A4C" w:rsidRPr="00385293">
        <w:rPr>
          <w:sz w:val="22"/>
          <w:szCs w:val="22"/>
        </w:rPr>
        <w:t xml:space="preserve"> Razón social, </w:t>
      </w:r>
      <w:r w:rsidR="00855A4C">
        <w:rPr>
          <w:b/>
          <w:sz w:val="22"/>
          <w:szCs w:val="22"/>
        </w:rPr>
        <w:t xml:space="preserve">, </w:t>
      </w:r>
      <w:r w:rsidR="00855A4C" w:rsidRPr="00385293">
        <w:rPr>
          <w:sz w:val="22"/>
          <w:szCs w:val="22"/>
        </w:rPr>
        <w:t>datos de contacto y valor total de la propuesta en número y letras.</w:t>
      </w:r>
    </w:p>
    <w:p w:rsidR="00855A4C" w:rsidRDefault="00855A4C" w:rsidP="00855A4C">
      <w:pPr>
        <w:pStyle w:val="NormalWeb"/>
        <w:spacing w:after="0" w:line="276" w:lineRule="auto"/>
        <w:ind w:firstLine="1395"/>
        <w:rPr>
          <w:sz w:val="22"/>
          <w:szCs w:val="22"/>
          <w:u w:val="single"/>
        </w:rPr>
      </w:pPr>
      <w:r w:rsidRPr="008A5919">
        <w:rPr>
          <w:sz w:val="22"/>
          <w:szCs w:val="22"/>
          <w:u w:val="single"/>
        </w:rPr>
        <w:t>Asimismo, se deberá acompañar:</w:t>
      </w:r>
    </w:p>
    <w:p w:rsidR="00C25126" w:rsidRDefault="00C25126" w:rsidP="00C25126">
      <w:pPr>
        <w:numPr>
          <w:ilvl w:val="0"/>
          <w:numId w:val="1"/>
        </w:numPr>
        <w:spacing w:before="100" w:beforeAutospacing="1" w:line="276" w:lineRule="auto"/>
        <w:jc w:val="both"/>
      </w:pPr>
      <w:r w:rsidRPr="006366F5">
        <w:t>Constancia de inscripción expedida por AFIP</w:t>
      </w:r>
      <w:r>
        <w:t>.</w:t>
      </w:r>
    </w:p>
    <w:p w:rsidR="00C25126" w:rsidRDefault="00EA0C12" w:rsidP="00C25126">
      <w:pPr>
        <w:numPr>
          <w:ilvl w:val="0"/>
          <w:numId w:val="1"/>
        </w:numPr>
        <w:spacing w:before="100" w:beforeAutospacing="1" w:line="276" w:lineRule="auto"/>
        <w:jc w:val="both"/>
      </w:pPr>
      <w:r>
        <w:t>Constancia de Inscripción expedida por DGR Tucumán.</w:t>
      </w:r>
    </w:p>
    <w:p w:rsidR="00C25126" w:rsidRPr="006366F5" w:rsidRDefault="00C25126" w:rsidP="00C25126">
      <w:pPr>
        <w:numPr>
          <w:ilvl w:val="0"/>
          <w:numId w:val="1"/>
        </w:numPr>
        <w:spacing w:before="100" w:beforeAutospacing="1" w:line="276" w:lineRule="auto"/>
        <w:jc w:val="both"/>
      </w:pPr>
      <w:r>
        <w:t xml:space="preserve">Copia de CBU de Cuenta- Proveedor del estado Banco Macro. </w:t>
      </w:r>
    </w:p>
    <w:p w:rsidR="00C25126" w:rsidRPr="005E5366" w:rsidRDefault="00C25126" w:rsidP="00C25126">
      <w:pPr>
        <w:numPr>
          <w:ilvl w:val="0"/>
          <w:numId w:val="1"/>
        </w:numPr>
        <w:spacing w:line="276" w:lineRule="auto"/>
        <w:rPr>
          <w:lang w:eastAsia="es-AR"/>
        </w:rPr>
      </w:pPr>
      <w:r w:rsidRPr="002B37C8">
        <w:rPr>
          <w:lang w:eastAsia="es-AR"/>
        </w:rPr>
        <w:t>Constitución de domicilio en Tucumán y renuncia al Fuero Federal manifestando su voluntad de someterse a los tribunales ordinarios de San Miguel de Tucumán.</w:t>
      </w:r>
    </w:p>
    <w:p w:rsidR="00C25126" w:rsidRPr="00214197" w:rsidRDefault="00C25126" w:rsidP="00C25126">
      <w:pPr>
        <w:numPr>
          <w:ilvl w:val="0"/>
          <w:numId w:val="1"/>
        </w:numPr>
        <w:spacing w:line="276" w:lineRule="auto"/>
        <w:jc w:val="both"/>
        <w:rPr>
          <w:sz w:val="22"/>
          <w:szCs w:val="22"/>
          <w:lang w:eastAsia="es-AR"/>
        </w:rPr>
      </w:pPr>
      <w:r w:rsidRPr="00214197">
        <w:rPr>
          <w:sz w:val="22"/>
          <w:szCs w:val="22"/>
          <w:lang w:eastAsia="es-AR"/>
        </w:rPr>
        <w:t>Si la propuesta está firmada por Socio o Accionista deberá adjuntar copia de Contrato Social (SRL) o Estatuto Social (SA) según aplique.</w:t>
      </w:r>
    </w:p>
    <w:p w:rsidR="00C25126" w:rsidRDefault="00C25126" w:rsidP="00C25126">
      <w:pPr>
        <w:numPr>
          <w:ilvl w:val="0"/>
          <w:numId w:val="1"/>
        </w:numPr>
        <w:spacing w:line="276" w:lineRule="auto"/>
        <w:jc w:val="both"/>
        <w:rPr>
          <w:sz w:val="22"/>
          <w:szCs w:val="22"/>
          <w:lang w:eastAsia="es-AR"/>
        </w:rPr>
      </w:pPr>
      <w:r w:rsidRPr="00214197">
        <w:rPr>
          <w:sz w:val="22"/>
          <w:szCs w:val="22"/>
          <w:lang w:eastAsia="es-AR"/>
        </w:rPr>
        <w:t>Si la propuesta económica está firmada por un apoderado, deberá adjuntar copia de Poder extendido por Escritura Pública.</w:t>
      </w:r>
    </w:p>
    <w:p w:rsidR="00C25126" w:rsidRPr="00A1788D" w:rsidRDefault="00C25126" w:rsidP="00C25126">
      <w:pPr>
        <w:pStyle w:val="NormalWeb"/>
        <w:numPr>
          <w:ilvl w:val="0"/>
          <w:numId w:val="1"/>
        </w:numPr>
        <w:jc w:val="both"/>
      </w:pPr>
      <w:r w:rsidRPr="00AE4B82">
        <w:rPr>
          <w:shd w:val="clear" w:color="auto" w:fill="FFFFFF"/>
        </w:rPr>
        <w:t xml:space="preserve">Declaración Jurada de no encontrarse contemplado en los alcances del N°108 del Decreto Acuerdo N° 22/1-09 </w:t>
      </w:r>
      <w:r w:rsidRPr="00AE4B82">
        <w:rPr>
          <w:bCs/>
          <w:shd w:val="clear" w:color="auto" w:fill="FFFFFF"/>
        </w:rPr>
        <w:t>(Requisitos para contratar con el Estado).</w:t>
      </w:r>
    </w:p>
    <w:p w:rsidR="00A1788D" w:rsidRDefault="00A1788D" w:rsidP="00A1788D">
      <w:pPr>
        <w:pStyle w:val="Prrafodelista"/>
        <w:spacing w:line="276" w:lineRule="auto"/>
        <w:rPr>
          <w:sz w:val="22"/>
          <w:szCs w:val="22"/>
        </w:rPr>
      </w:pPr>
    </w:p>
    <w:p w:rsidR="00A1788D" w:rsidRPr="00A1788D" w:rsidRDefault="00A1788D" w:rsidP="00A1788D">
      <w:pPr>
        <w:pStyle w:val="Prrafodelista"/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Pr="00202487">
        <w:rPr>
          <w:sz w:val="22"/>
          <w:szCs w:val="22"/>
        </w:rPr>
        <w:t>Sin otro p</w:t>
      </w:r>
      <w:r>
        <w:rPr>
          <w:sz w:val="22"/>
          <w:szCs w:val="22"/>
        </w:rPr>
        <w:t>articular lo saludo atentamente.</w:t>
      </w:r>
    </w:p>
    <w:p w:rsidR="0056653C" w:rsidRDefault="0056653C" w:rsidP="002257A6">
      <w:pPr>
        <w:pStyle w:val="NormalWeb"/>
        <w:spacing w:after="0" w:line="360" w:lineRule="auto"/>
        <w:jc w:val="right"/>
        <w:rPr>
          <w:b/>
          <w:sz w:val="22"/>
          <w:szCs w:val="22"/>
        </w:rPr>
      </w:pPr>
    </w:p>
    <w:p w:rsidR="0056653C" w:rsidRDefault="0056653C" w:rsidP="002257A6">
      <w:pPr>
        <w:pStyle w:val="NormalWeb"/>
        <w:spacing w:after="0" w:line="360" w:lineRule="auto"/>
        <w:jc w:val="right"/>
        <w:rPr>
          <w:b/>
          <w:sz w:val="22"/>
          <w:szCs w:val="22"/>
        </w:rPr>
      </w:pPr>
    </w:p>
    <w:p w:rsidR="0056653C" w:rsidRDefault="0056653C" w:rsidP="00366903">
      <w:pPr>
        <w:pStyle w:val="NormalWeb"/>
        <w:spacing w:after="0" w:line="360" w:lineRule="auto"/>
        <w:rPr>
          <w:b/>
          <w:sz w:val="22"/>
          <w:szCs w:val="22"/>
        </w:rPr>
      </w:pPr>
    </w:p>
    <w:sectPr w:rsidR="0056653C" w:rsidSect="00E05F3A">
      <w:headerReference w:type="default" r:id="rId10"/>
      <w:footerReference w:type="default" r:id="rId11"/>
      <w:pgSz w:w="12242" w:h="20163" w:code="5"/>
      <w:pgMar w:top="567" w:right="902" w:bottom="1134" w:left="1418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0C12" w:rsidRDefault="00EA0C12">
      <w:r>
        <w:separator/>
      </w:r>
    </w:p>
  </w:endnote>
  <w:endnote w:type="continuationSeparator" w:id="0">
    <w:p w:rsidR="00EA0C12" w:rsidRDefault="00EA0C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eiryo">
    <w:altName w:val="MS Gothic"/>
    <w:panose1 w:val="020B0604030504040204"/>
    <w:charset w:val="80"/>
    <w:family w:val="swiss"/>
    <w:pitch w:val="variable"/>
    <w:sig w:usb0="E10102FF" w:usb1="EAC7FFFF" w:usb2="0001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0C12" w:rsidRPr="00C25126" w:rsidRDefault="00EA0C12">
    <w:pPr>
      <w:pStyle w:val="Piedepgina"/>
      <w:rPr>
        <w:sz w:val="16"/>
        <w:szCs w:val="16"/>
      </w:rPr>
    </w:pPr>
    <w:r w:rsidRPr="00C25126">
      <w:rPr>
        <w:sz w:val="16"/>
        <w:szCs w:val="16"/>
      </w:rPr>
      <w:t>A.F.</w:t>
    </w:r>
  </w:p>
  <w:p w:rsidR="00EA0C12" w:rsidRDefault="00EA0C12" w:rsidP="00F5352B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0C12" w:rsidRDefault="00EA0C12">
      <w:r>
        <w:separator/>
      </w:r>
    </w:p>
  </w:footnote>
  <w:footnote w:type="continuationSeparator" w:id="0">
    <w:p w:rsidR="00EA0C12" w:rsidRDefault="00EA0C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2679" w:type="dxa"/>
      <w:tblInd w:w="-356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41"/>
      <w:gridCol w:w="2850"/>
      <w:gridCol w:w="195"/>
      <w:gridCol w:w="2364"/>
      <w:gridCol w:w="195"/>
      <w:gridCol w:w="2185"/>
      <w:gridCol w:w="3349"/>
    </w:tblGrid>
    <w:tr w:rsidR="00EA0C12" w:rsidTr="00F5352B">
      <w:trPr>
        <w:trHeight w:val="720"/>
      </w:trPr>
      <w:tc>
        <w:tcPr>
          <w:tcW w:w="1541" w:type="dxa"/>
          <w:noWrap/>
          <w:vAlign w:val="bottom"/>
        </w:tcPr>
        <w:p w:rsidR="00EA0C12" w:rsidRDefault="00EA0C12" w:rsidP="00F5352B">
          <w:pPr>
            <w:spacing w:line="180" w:lineRule="atLeast"/>
            <w:ind w:left="-496" w:firstLine="496"/>
            <w:rPr>
              <w:rFonts w:ascii="Calibri" w:hAnsi="Calibri" w:cs="Calibri"/>
              <w:color w:val="000000"/>
              <w:sz w:val="16"/>
              <w:szCs w:val="16"/>
              <w:lang w:eastAsia="es-AR"/>
            </w:rPr>
          </w:pPr>
        </w:p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400"/>
          </w:tblGrid>
          <w:tr w:rsidR="00EA0C12" w:rsidTr="00F5352B">
            <w:trPr>
              <w:trHeight w:val="720"/>
              <w:tblCellSpacing w:w="0" w:type="dxa"/>
            </w:trPr>
            <w:tc>
              <w:tcPr>
                <w:tcW w:w="1400" w:type="dxa"/>
                <w:noWrap/>
                <w:vAlign w:val="bottom"/>
                <w:hideMark/>
              </w:tcPr>
              <w:p w:rsidR="00EA0C12" w:rsidRDefault="00EA0C12" w:rsidP="00F5352B">
                <w:pPr>
                  <w:rPr>
                    <w:rFonts w:ascii="Calibri" w:hAnsi="Calibri"/>
                    <w:lang w:eastAsia="es-AR"/>
                  </w:rPr>
                </w:pPr>
              </w:p>
            </w:tc>
          </w:tr>
        </w:tbl>
        <w:p w:rsidR="00EA0C12" w:rsidRDefault="00EA0C12" w:rsidP="00F5352B">
          <w:pPr>
            <w:rPr>
              <w:rFonts w:ascii="Calibri" w:hAnsi="Calibri"/>
              <w:lang w:eastAsia="es-AR"/>
            </w:rPr>
          </w:pPr>
        </w:p>
      </w:tc>
      <w:tc>
        <w:tcPr>
          <w:tcW w:w="2854" w:type="dxa"/>
          <w:vAlign w:val="center"/>
          <w:hideMark/>
        </w:tcPr>
        <w:p w:rsidR="00EA0C12" w:rsidRDefault="00EA0C12" w:rsidP="00F5352B">
          <w:pPr>
            <w:spacing w:line="180" w:lineRule="exact"/>
            <w:jc w:val="right"/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  <w:t>DIRECCION DE COMPRAS</w:t>
          </w:r>
        </w:p>
        <w:p w:rsidR="00EA0C12" w:rsidRPr="00B23ABE" w:rsidRDefault="00EA0C12" w:rsidP="00F5352B">
          <w:pPr>
            <w:spacing w:line="180" w:lineRule="exact"/>
            <w:jc w:val="right"/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  <w:t xml:space="preserve"> Y CONTRATACIONES</w:t>
          </w:r>
        </w:p>
      </w:tc>
      <w:tc>
        <w:tcPr>
          <w:tcW w:w="185" w:type="dxa"/>
          <w:tcBorders>
            <w:top w:val="nil"/>
            <w:left w:val="nil"/>
            <w:bottom w:val="nil"/>
            <w:right w:val="single" w:sz="4" w:space="0" w:color="auto"/>
          </w:tcBorders>
          <w:noWrap/>
          <w:vAlign w:val="bottom"/>
          <w:hideMark/>
        </w:tcPr>
        <w:p w:rsidR="00EA0C12" w:rsidRDefault="00EA0C12" w:rsidP="00F5352B">
          <w:pPr>
            <w:spacing w:line="20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 w:hint="eastAsia"/>
              <w:color w:val="000000"/>
              <w:sz w:val="16"/>
              <w:szCs w:val="16"/>
              <w:lang w:eastAsia="es-AR"/>
            </w:rPr>
            <w:t> </w:t>
          </w:r>
        </w:p>
      </w:tc>
      <w:tc>
        <w:tcPr>
          <w:tcW w:w="2367" w:type="dxa"/>
          <w:vAlign w:val="center"/>
          <w:hideMark/>
        </w:tcPr>
        <w:p w:rsidR="00EA0C12" w:rsidRDefault="00EA0C12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MINISTERIO</w:t>
          </w:r>
          <w:r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  <w:t xml:space="preserve"> </w:t>
          </w: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DE</w:t>
          </w:r>
          <w:r>
            <w:rPr>
              <w:rFonts w:ascii="Meiryo" w:eastAsia="Meiryo" w:hAnsi="Meiryo" w:cs="Meiryo" w:hint="eastAsia"/>
              <w:color w:val="000000"/>
              <w:sz w:val="16"/>
              <w:szCs w:val="16"/>
              <w:lang w:eastAsia="es-AR"/>
            </w:rPr>
            <w:br/>
          </w:r>
          <w:r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DESARROLLO SOCIAL</w:t>
          </w:r>
        </w:p>
      </w:tc>
      <w:tc>
        <w:tcPr>
          <w:tcW w:w="195" w:type="dxa"/>
          <w:tcBorders>
            <w:top w:val="nil"/>
            <w:left w:val="nil"/>
            <w:bottom w:val="nil"/>
            <w:right w:val="single" w:sz="4" w:space="0" w:color="auto"/>
          </w:tcBorders>
          <w:noWrap/>
          <w:vAlign w:val="bottom"/>
          <w:hideMark/>
        </w:tcPr>
        <w:p w:rsidR="00EA0C12" w:rsidRDefault="00EA0C12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 w:hint="eastAsia"/>
              <w:color w:val="000000"/>
              <w:sz w:val="16"/>
              <w:szCs w:val="16"/>
              <w:lang w:eastAsia="es-AR"/>
            </w:rPr>
            <w:t> </w:t>
          </w:r>
        </w:p>
      </w:tc>
      <w:tc>
        <w:tcPr>
          <w:tcW w:w="2188" w:type="dxa"/>
          <w:vAlign w:val="center"/>
          <w:hideMark/>
        </w:tcPr>
        <w:p w:rsidR="00EA0C12" w:rsidRDefault="00EA0C12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>
            <w:rPr>
              <w:noProof/>
              <w:lang w:val="es-AR" w:eastAsia="es-AR"/>
            </w:rPr>
            <w:drawing>
              <wp:anchor distT="0" distB="0" distL="114300" distR="114300" simplePos="0" relativeHeight="251659264" behindDoc="0" locked="0" layoutInCell="1" allowOverlap="1" wp14:anchorId="6ADDE4EC" wp14:editId="5DA41AB5">
                <wp:simplePos x="0" y="0"/>
                <wp:positionH relativeFrom="column">
                  <wp:posOffset>-21590</wp:posOffset>
                </wp:positionH>
                <wp:positionV relativeFrom="paragraph">
                  <wp:posOffset>-5080</wp:posOffset>
                </wp:positionV>
                <wp:extent cx="606425" cy="474345"/>
                <wp:effectExtent l="0" t="0" r="0" b="0"/>
                <wp:wrapNone/>
                <wp:docPr id="2" name="3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3 Imag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49719" t="30252" r="37164" b="2268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6425" cy="4743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  <w:p w:rsidR="00EA0C12" w:rsidRDefault="00EA0C12" w:rsidP="00F5352B">
          <w:pPr>
            <w:spacing w:line="180" w:lineRule="exact"/>
            <w:jc w:val="right"/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</w:pP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 xml:space="preserve">GOBIERNO </w:t>
          </w:r>
        </w:p>
        <w:p w:rsidR="00EA0C12" w:rsidRDefault="00EA0C12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D</w:t>
          </w:r>
          <w:r w:rsidRPr="00AE1013">
            <w:rPr>
              <w:rFonts w:ascii="Meiryo" w:eastAsia="Meiryo" w:hAnsi="Meiryo" w:cs="Meiryo" w:hint="eastAsia"/>
              <w:b/>
              <w:color w:val="000000"/>
              <w:sz w:val="16"/>
              <w:szCs w:val="16"/>
              <w:lang w:eastAsia="es-AR"/>
            </w:rPr>
            <w:t>E</w:t>
          </w:r>
          <w:r>
            <w:rPr>
              <w:rFonts w:ascii="Meiryo" w:eastAsia="Meiryo" w:hAnsi="Meiryo" w:cs="Meiryo"/>
              <w:b/>
              <w:color w:val="000000"/>
              <w:sz w:val="16"/>
              <w:szCs w:val="16"/>
              <w:lang w:eastAsia="es-AR"/>
            </w:rPr>
            <w:t xml:space="preserve"> </w:t>
          </w:r>
          <w:r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TUCUMÁN</w:t>
          </w:r>
        </w:p>
      </w:tc>
      <w:tc>
        <w:tcPr>
          <w:tcW w:w="3349" w:type="dxa"/>
          <w:noWrap/>
          <w:vAlign w:val="bottom"/>
          <w:hideMark/>
        </w:tcPr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2140"/>
          </w:tblGrid>
          <w:tr w:rsidR="00EA0C12" w:rsidTr="00F5352B">
            <w:trPr>
              <w:trHeight w:val="720"/>
              <w:tblCellSpacing w:w="0" w:type="dxa"/>
            </w:trPr>
            <w:tc>
              <w:tcPr>
                <w:tcW w:w="2140" w:type="dxa"/>
                <w:vAlign w:val="center"/>
                <w:hideMark/>
              </w:tcPr>
              <w:p w:rsidR="00EA0C12" w:rsidRDefault="00EA0C12" w:rsidP="00F5352B">
                <w:pPr>
                  <w:rPr>
                    <w:rFonts w:ascii="Calibri" w:hAnsi="Calibri"/>
                    <w:lang w:eastAsia="es-AR"/>
                  </w:rPr>
                </w:pPr>
              </w:p>
            </w:tc>
          </w:tr>
        </w:tbl>
        <w:p w:rsidR="00EA0C12" w:rsidRDefault="00EA0C12" w:rsidP="00F5352B">
          <w:pPr>
            <w:rPr>
              <w:rFonts w:ascii="Calibri" w:hAnsi="Calibri"/>
              <w:lang w:eastAsia="es-AR"/>
            </w:rPr>
          </w:pPr>
        </w:p>
      </w:tc>
    </w:tr>
  </w:tbl>
  <w:p w:rsidR="00EA0C12" w:rsidRDefault="00EA0C12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5D164D"/>
    <w:multiLevelType w:val="hybridMultilevel"/>
    <w:tmpl w:val="8F9E0D52"/>
    <w:lvl w:ilvl="0" w:tplc="2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36B16574"/>
    <w:multiLevelType w:val="hybridMultilevel"/>
    <w:tmpl w:val="1B281A54"/>
    <w:lvl w:ilvl="0" w:tplc="FD9CEDA2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02E5181"/>
    <w:multiLevelType w:val="multilevel"/>
    <w:tmpl w:val="1054A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88A07C3"/>
    <w:multiLevelType w:val="hybridMultilevel"/>
    <w:tmpl w:val="081A2ACA"/>
    <w:lvl w:ilvl="0" w:tplc="2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E00D2"/>
    <w:rsid w:val="000453A3"/>
    <w:rsid w:val="00056EA7"/>
    <w:rsid w:val="00064312"/>
    <w:rsid w:val="000705D7"/>
    <w:rsid w:val="000945A7"/>
    <w:rsid w:val="00097563"/>
    <w:rsid w:val="000977BD"/>
    <w:rsid w:val="000A0405"/>
    <w:rsid w:val="000A19CD"/>
    <w:rsid w:val="000B0EE3"/>
    <w:rsid w:val="000E24C5"/>
    <w:rsid w:val="000E4230"/>
    <w:rsid w:val="000F3091"/>
    <w:rsid w:val="001423A9"/>
    <w:rsid w:val="00142AC8"/>
    <w:rsid w:val="00150CDE"/>
    <w:rsid w:val="00160755"/>
    <w:rsid w:val="00185935"/>
    <w:rsid w:val="001860F9"/>
    <w:rsid w:val="0018755C"/>
    <w:rsid w:val="00194280"/>
    <w:rsid w:val="001A1302"/>
    <w:rsid w:val="001B269E"/>
    <w:rsid w:val="001C072E"/>
    <w:rsid w:val="001C6BFF"/>
    <w:rsid w:val="001D7B94"/>
    <w:rsid w:val="001F1E6A"/>
    <w:rsid w:val="002046A0"/>
    <w:rsid w:val="002257A6"/>
    <w:rsid w:val="00230C96"/>
    <w:rsid w:val="00244883"/>
    <w:rsid w:val="00296EC5"/>
    <w:rsid w:val="002A027C"/>
    <w:rsid w:val="002A07E9"/>
    <w:rsid w:val="002B2345"/>
    <w:rsid w:val="002D0374"/>
    <w:rsid w:val="002E3485"/>
    <w:rsid w:val="00306D10"/>
    <w:rsid w:val="003101B9"/>
    <w:rsid w:val="00316362"/>
    <w:rsid w:val="003202C3"/>
    <w:rsid w:val="003256E5"/>
    <w:rsid w:val="003272C8"/>
    <w:rsid w:val="0034067B"/>
    <w:rsid w:val="00340B84"/>
    <w:rsid w:val="00354F25"/>
    <w:rsid w:val="0036330F"/>
    <w:rsid w:val="00366903"/>
    <w:rsid w:val="00383C65"/>
    <w:rsid w:val="00385293"/>
    <w:rsid w:val="003A74C6"/>
    <w:rsid w:val="003B03BD"/>
    <w:rsid w:val="003B07B9"/>
    <w:rsid w:val="003C04E9"/>
    <w:rsid w:val="003C0EA7"/>
    <w:rsid w:val="003C3981"/>
    <w:rsid w:val="003D4292"/>
    <w:rsid w:val="003D52FA"/>
    <w:rsid w:val="003E255A"/>
    <w:rsid w:val="003E34E6"/>
    <w:rsid w:val="003F0C23"/>
    <w:rsid w:val="003F3DFF"/>
    <w:rsid w:val="00433EE6"/>
    <w:rsid w:val="00436C3E"/>
    <w:rsid w:val="0046052C"/>
    <w:rsid w:val="0046570F"/>
    <w:rsid w:val="00476A6C"/>
    <w:rsid w:val="0048269E"/>
    <w:rsid w:val="00483269"/>
    <w:rsid w:val="004B6AB7"/>
    <w:rsid w:val="004F3982"/>
    <w:rsid w:val="00501BD2"/>
    <w:rsid w:val="00506E27"/>
    <w:rsid w:val="0051643D"/>
    <w:rsid w:val="0051752A"/>
    <w:rsid w:val="005277A8"/>
    <w:rsid w:val="005349D5"/>
    <w:rsid w:val="00562ECA"/>
    <w:rsid w:val="0056653C"/>
    <w:rsid w:val="00573599"/>
    <w:rsid w:val="00585E1E"/>
    <w:rsid w:val="005B0A2B"/>
    <w:rsid w:val="006067B8"/>
    <w:rsid w:val="00634795"/>
    <w:rsid w:val="006369F6"/>
    <w:rsid w:val="006372CD"/>
    <w:rsid w:val="0064327E"/>
    <w:rsid w:val="00671230"/>
    <w:rsid w:val="00671503"/>
    <w:rsid w:val="00682394"/>
    <w:rsid w:val="00685A03"/>
    <w:rsid w:val="00686ECD"/>
    <w:rsid w:val="006939F7"/>
    <w:rsid w:val="006A02C1"/>
    <w:rsid w:val="006B0009"/>
    <w:rsid w:val="006B7320"/>
    <w:rsid w:val="006C1A71"/>
    <w:rsid w:val="006C2368"/>
    <w:rsid w:val="006C35E6"/>
    <w:rsid w:val="006D2AE9"/>
    <w:rsid w:val="006D4FD8"/>
    <w:rsid w:val="006E14E4"/>
    <w:rsid w:val="00717210"/>
    <w:rsid w:val="00721A4D"/>
    <w:rsid w:val="00732C26"/>
    <w:rsid w:val="00752DD4"/>
    <w:rsid w:val="00766348"/>
    <w:rsid w:val="00790D44"/>
    <w:rsid w:val="00792886"/>
    <w:rsid w:val="00792B7F"/>
    <w:rsid w:val="007A009B"/>
    <w:rsid w:val="007A2DEF"/>
    <w:rsid w:val="007B0025"/>
    <w:rsid w:val="007D5FCF"/>
    <w:rsid w:val="007E01CB"/>
    <w:rsid w:val="007F324E"/>
    <w:rsid w:val="007F74A0"/>
    <w:rsid w:val="00812CFF"/>
    <w:rsid w:val="00821520"/>
    <w:rsid w:val="00847A50"/>
    <w:rsid w:val="00855A4C"/>
    <w:rsid w:val="00866861"/>
    <w:rsid w:val="00876A03"/>
    <w:rsid w:val="008770D2"/>
    <w:rsid w:val="00880570"/>
    <w:rsid w:val="008818D9"/>
    <w:rsid w:val="00891EBE"/>
    <w:rsid w:val="008A20F3"/>
    <w:rsid w:val="008A7AC0"/>
    <w:rsid w:val="008C0B3E"/>
    <w:rsid w:val="00905F46"/>
    <w:rsid w:val="00920D64"/>
    <w:rsid w:val="00933894"/>
    <w:rsid w:val="009630EE"/>
    <w:rsid w:val="009646CA"/>
    <w:rsid w:val="0096475A"/>
    <w:rsid w:val="00964D7F"/>
    <w:rsid w:val="0096578A"/>
    <w:rsid w:val="00973A1F"/>
    <w:rsid w:val="00992E0D"/>
    <w:rsid w:val="00996B84"/>
    <w:rsid w:val="009D0FA0"/>
    <w:rsid w:val="009D6D95"/>
    <w:rsid w:val="00A10483"/>
    <w:rsid w:val="00A1788D"/>
    <w:rsid w:val="00A20411"/>
    <w:rsid w:val="00A24253"/>
    <w:rsid w:val="00A2740E"/>
    <w:rsid w:val="00A3003E"/>
    <w:rsid w:val="00A327F7"/>
    <w:rsid w:val="00A3424C"/>
    <w:rsid w:val="00A37796"/>
    <w:rsid w:val="00A402B9"/>
    <w:rsid w:val="00A4268A"/>
    <w:rsid w:val="00A43643"/>
    <w:rsid w:val="00A61F42"/>
    <w:rsid w:val="00A7529B"/>
    <w:rsid w:val="00A759D5"/>
    <w:rsid w:val="00A75DFA"/>
    <w:rsid w:val="00A81580"/>
    <w:rsid w:val="00A933DB"/>
    <w:rsid w:val="00A96C0A"/>
    <w:rsid w:val="00AA38BF"/>
    <w:rsid w:val="00AA4861"/>
    <w:rsid w:val="00AA6E3A"/>
    <w:rsid w:val="00AB1DF1"/>
    <w:rsid w:val="00AB66EB"/>
    <w:rsid w:val="00B1641E"/>
    <w:rsid w:val="00B203E7"/>
    <w:rsid w:val="00B21D94"/>
    <w:rsid w:val="00B301FF"/>
    <w:rsid w:val="00B371A8"/>
    <w:rsid w:val="00B53975"/>
    <w:rsid w:val="00B53F5B"/>
    <w:rsid w:val="00B7294D"/>
    <w:rsid w:val="00B8047E"/>
    <w:rsid w:val="00BA20C7"/>
    <w:rsid w:val="00BC1DA4"/>
    <w:rsid w:val="00BD6166"/>
    <w:rsid w:val="00BE3876"/>
    <w:rsid w:val="00BF041C"/>
    <w:rsid w:val="00C03179"/>
    <w:rsid w:val="00C25126"/>
    <w:rsid w:val="00C33CEE"/>
    <w:rsid w:val="00C34A27"/>
    <w:rsid w:val="00C35818"/>
    <w:rsid w:val="00C443CD"/>
    <w:rsid w:val="00C459D9"/>
    <w:rsid w:val="00C57C41"/>
    <w:rsid w:val="00C7396B"/>
    <w:rsid w:val="00C826F2"/>
    <w:rsid w:val="00C959CE"/>
    <w:rsid w:val="00C97D18"/>
    <w:rsid w:val="00CA230B"/>
    <w:rsid w:val="00CB0DBD"/>
    <w:rsid w:val="00CC0F3E"/>
    <w:rsid w:val="00CC488E"/>
    <w:rsid w:val="00CE00D2"/>
    <w:rsid w:val="00CF0439"/>
    <w:rsid w:val="00CF5AFD"/>
    <w:rsid w:val="00D067EE"/>
    <w:rsid w:val="00D12FDF"/>
    <w:rsid w:val="00D25DBA"/>
    <w:rsid w:val="00D3311E"/>
    <w:rsid w:val="00D52CAC"/>
    <w:rsid w:val="00D61DA6"/>
    <w:rsid w:val="00D711DA"/>
    <w:rsid w:val="00D77C7E"/>
    <w:rsid w:val="00D83F18"/>
    <w:rsid w:val="00DD71E8"/>
    <w:rsid w:val="00DE108C"/>
    <w:rsid w:val="00DF4864"/>
    <w:rsid w:val="00DF6D29"/>
    <w:rsid w:val="00E05F3A"/>
    <w:rsid w:val="00E06126"/>
    <w:rsid w:val="00E1555E"/>
    <w:rsid w:val="00E23C2A"/>
    <w:rsid w:val="00E53E02"/>
    <w:rsid w:val="00E6235B"/>
    <w:rsid w:val="00E71EA1"/>
    <w:rsid w:val="00EA0C12"/>
    <w:rsid w:val="00EA1D96"/>
    <w:rsid w:val="00EC59E3"/>
    <w:rsid w:val="00EE2785"/>
    <w:rsid w:val="00EF67A4"/>
    <w:rsid w:val="00F101BE"/>
    <w:rsid w:val="00F23970"/>
    <w:rsid w:val="00F33BE0"/>
    <w:rsid w:val="00F43971"/>
    <w:rsid w:val="00F5352B"/>
    <w:rsid w:val="00F54C77"/>
    <w:rsid w:val="00F65795"/>
    <w:rsid w:val="00F70666"/>
    <w:rsid w:val="00F8758D"/>
    <w:rsid w:val="00F906F3"/>
    <w:rsid w:val="00FA500A"/>
    <w:rsid w:val="00FA7F99"/>
    <w:rsid w:val="00FC4EF9"/>
    <w:rsid w:val="00FC581D"/>
    <w:rsid w:val="00FE1D1B"/>
    <w:rsid w:val="00FF65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26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826F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826F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C826F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826F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unhideWhenUsed/>
    <w:rsid w:val="00C826F2"/>
    <w:pPr>
      <w:spacing w:before="100" w:beforeAutospacing="1" w:after="119"/>
    </w:pPr>
  </w:style>
  <w:style w:type="character" w:customStyle="1" w:styleId="lrzxr">
    <w:name w:val="lrzxr"/>
    <w:basedOn w:val="Fuentedeprrafopredeter"/>
    <w:rsid w:val="00EE2785"/>
  </w:style>
  <w:style w:type="paragraph" w:styleId="Prrafodelista">
    <w:name w:val="List Paragraph"/>
    <w:basedOn w:val="Normal"/>
    <w:uiPriority w:val="34"/>
    <w:qFormat/>
    <w:rsid w:val="002046A0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2046A0"/>
    <w:rPr>
      <w:color w:val="0563C1" w:themeColor="hyperlink"/>
      <w:u w:val="single"/>
    </w:rPr>
  </w:style>
  <w:style w:type="paragraph" w:styleId="Textoindependiente">
    <w:name w:val="Body Text"/>
    <w:basedOn w:val="Normal"/>
    <w:link w:val="TextoindependienteCar"/>
    <w:uiPriority w:val="1"/>
    <w:qFormat/>
    <w:rsid w:val="00E71EA1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E71EA1"/>
    <w:rPr>
      <w:rFonts w:ascii="Times New Roman" w:eastAsia="Times New Roman" w:hAnsi="Times New Roman" w:cs="Times New Roman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D0FA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D0FA0"/>
    <w:rPr>
      <w:rFonts w:ascii="Tahoma" w:eastAsia="Times New Roman" w:hAnsi="Tahoma" w:cs="Tahoma"/>
      <w:sz w:val="16"/>
      <w:szCs w:val="16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26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C826F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C826F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C826F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826F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unhideWhenUsed/>
    <w:rsid w:val="00C826F2"/>
    <w:pPr>
      <w:spacing w:before="100" w:beforeAutospacing="1" w:after="119"/>
    </w:pPr>
  </w:style>
  <w:style w:type="character" w:customStyle="1" w:styleId="lrzxr">
    <w:name w:val="lrzxr"/>
    <w:basedOn w:val="Fuentedeprrafopredeter"/>
    <w:rsid w:val="00EE2785"/>
  </w:style>
  <w:style w:type="paragraph" w:styleId="Prrafodelista">
    <w:name w:val="List Paragraph"/>
    <w:basedOn w:val="Normal"/>
    <w:uiPriority w:val="34"/>
    <w:qFormat/>
    <w:rsid w:val="002046A0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2046A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75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5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6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0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9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2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3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5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9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1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1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0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8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6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cotizaciones@desarrollosocialtuc.gov.a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C67398-2A01-4521-9028-4D48128348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1</Pages>
  <Words>340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2211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ALEXIS SOLORZANO</dc:creator>
  <cp:lastModifiedBy>María Alejandra Flores</cp:lastModifiedBy>
  <cp:revision>49</cp:revision>
  <cp:lastPrinted>2021-08-20T13:34:00Z</cp:lastPrinted>
  <dcterms:created xsi:type="dcterms:W3CDTF">2020-11-17T13:07:00Z</dcterms:created>
  <dcterms:modified xsi:type="dcterms:W3CDTF">2021-11-11T14:39:00Z</dcterms:modified>
</cp:coreProperties>
</file>